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E66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 SLAVONSKA ŽUPANIJA</w:t>
      </w:r>
    </w:p>
    <w:p w14:paraId="335B10F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LIPIK</w:t>
      </w:r>
    </w:p>
    <w:p w14:paraId="47A62892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25, 34 551 Lipik</w:t>
      </w:r>
    </w:p>
    <w:p w14:paraId="4C6F5144" w14:textId="0272006A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BD59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osnovna.skola.lipik@oslipik.tcloud.hr</w:t>
        </w:r>
      </w:hyperlink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8D6A9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Tel./ Fax:  034/ 421-486</w:t>
      </w:r>
    </w:p>
    <w:p w14:paraId="7D3E978A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878ED" w14:textId="06DEE090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FF0A1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5F420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FF0A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2853F63D" w14:textId="37E883D4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2162-11-2</w:t>
      </w:r>
      <w:r w:rsidR="00FF0A1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14:paraId="381A4958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C7DDF" w14:textId="0D76446D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Lipik, </w:t>
      </w:r>
      <w:r w:rsidR="00FF0A1F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0A1F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</w:t>
      </w:r>
      <w:r w:rsidR="003F6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FF0A1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2557051D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AC21D" w14:textId="1CF70886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bookmarkStart w:id="0" w:name="_Hlk81462916"/>
      <w:r w:rsidRPr="00BD5924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D592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7/17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="00EA04B8" w:rsidRPr="00BD5924">
        <w:rPr>
          <w:rFonts w:ascii="Times New Roman" w:hAnsi="Times New Roman" w:cs="Times New Roman"/>
          <w:sz w:val="24"/>
          <w:szCs w:val="24"/>
        </w:rPr>
        <w:t>, 98/19., 64/20.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0"/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>Pravilnika o radu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OŠ Lipik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B74554" w:rsidRPr="00BD5924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D5924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FF3F99" w:rsidRPr="00FF3F99">
        <w:rPr>
          <w:rFonts w:ascii="Times New Roman" w:hAnsi="Times New Roman" w:cs="Times New Roman"/>
          <w:color w:val="000000"/>
          <w:sz w:val="24"/>
          <w:szCs w:val="24"/>
        </w:rPr>
        <w:t xml:space="preserve">Osnovne škole Lipik </w:t>
      </w:r>
      <w:r w:rsidR="005D5851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 : Pravilnik) </w:t>
      </w:r>
      <w:r w:rsidR="00B232F1" w:rsidRPr="00BD5924">
        <w:rPr>
          <w:rFonts w:ascii="Times New Roman" w:hAnsi="Times New Roman" w:cs="Times New Roman"/>
          <w:sz w:val="24"/>
          <w:szCs w:val="24"/>
        </w:rPr>
        <w:t>ravnatelj</w:t>
      </w:r>
      <w:r w:rsidR="00E404C1" w:rsidRPr="00BD5924">
        <w:rPr>
          <w:rFonts w:ascii="Times New Roman" w:hAnsi="Times New Roman" w:cs="Times New Roman"/>
          <w:sz w:val="24"/>
          <w:szCs w:val="24"/>
        </w:rPr>
        <w:t>ica OŠ Lipik, Školska 25</w:t>
      </w:r>
      <w:r w:rsidR="00B232F1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objavljuje:</w:t>
      </w:r>
      <w:bookmarkStart w:id="1" w:name="_GoBack"/>
      <w:bookmarkEnd w:id="1"/>
    </w:p>
    <w:p w14:paraId="67F5839C" w14:textId="77777777" w:rsidR="001E5BB3" w:rsidRPr="00BD5924" w:rsidRDefault="001E5BB3" w:rsidP="00811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24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7BFABFBA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24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BD5924" w:rsidRDefault="001E5BB3" w:rsidP="008B45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DB0FE" w14:textId="75CE1A72" w:rsidR="008B4563" w:rsidRPr="00BD5924" w:rsidRDefault="00E404C1" w:rsidP="008B456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76" w:lineRule="auto"/>
        <w:ind w:hanging="57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F0A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engle</w:t>
      </w:r>
      <w:r w:rsidR="00FA6B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skog jezika</w:t>
      </w:r>
    </w:p>
    <w:p w14:paraId="5541D491" w14:textId="65A6C253" w:rsidR="008B4563" w:rsidRPr="00BD5924" w:rsidRDefault="008B4563" w:rsidP="00BD5924">
      <w:pPr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BD5924">
        <w:rPr>
          <w:rFonts w:ascii="Times New Roman" w:hAnsi="Times New Roman" w:cs="Times New Roman"/>
          <w:sz w:val="24"/>
          <w:szCs w:val="24"/>
        </w:rPr>
        <w:t>1</w:t>
      </w:r>
      <w:r w:rsidR="00E404C1" w:rsidRPr="00BD5924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hr-HR"/>
        </w:rPr>
        <w:t xml:space="preserve"> </w:t>
      </w:r>
      <w:r w:rsidR="001E5BB3" w:rsidRPr="00BD5924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="001E5BB3" w:rsidRPr="00BD592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BD5924">
        <w:rPr>
          <w:rFonts w:ascii="Times New Roman" w:hAnsi="Times New Roman" w:cs="Times New Roman"/>
          <w:sz w:val="24"/>
          <w:szCs w:val="24"/>
        </w:rPr>
        <w:t xml:space="preserve"> na 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1E5BB3" w:rsidRPr="00BD5924">
        <w:rPr>
          <w:rFonts w:ascii="Times New Roman" w:hAnsi="Times New Roman" w:cs="Times New Roman"/>
          <w:sz w:val="24"/>
          <w:szCs w:val="24"/>
        </w:rPr>
        <w:t xml:space="preserve">, 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E404C1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E5BB3" w:rsidRPr="00BD5924">
        <w:rPr>
          <w:rFonts w:ascii="Times New Roman" w:hAnsi="Times New Roman" w:cs="Times New Roman"/>
          <w:sz w:val="24"/>
          <w:szCs w:val="24"/>
        </w:rPr>
        <w:t>radno vrijeme</w:t>
      </w:r>
      <w:r w:rsidR="008117AC">
        <w:rPr>
          <w:rFonts w:ascii="Times New Roman" w:hAnsi="Times New Roman" w:cs="Times New Roman"/>
          <w:sz w:val="24"/>
          <w:szCs w:val="24"/>
        </w:rPr>
        <w:t xml:space="preserve"> </w:t>
      </w:r>
      <w:r w:rsidR="008117AC" w:rsidRPr="008117AC">
        <w:rPr>
          <w:rFonts w:ascii="Times New Roman" w:hAnsi="Times New Roman" w:cs="Times New Roman"/>
          <w:sz w:val="24"/>
          <w:szCs w:val="24"/>
        </w:rPr>
        <w:t>(</w:t>
      </w:r>
      <w:r w:rsidR="00FA6B51">
        <w:rPr>
          <w:rFonts w:ascii="Times New Roman" w:hAnsi="Times New Roman" w:cs="Times New Roman"/>
          <w:sz w:val="24"/>
          <w:szCs w:val="24"/>
        </w:rPr>
        <w:t>40</w:t>
      </w:r>
      <w:r w:rsidR="008117AC" w:rsidRPr="008117AC">
        <w:rPr>
          <w:rFonts w:ascii="Times New Roman" w:hAnsi="Times New Roman" w:cs="Times New Roman"/>
          <w:sz w:val="24"/>
          <w:szCs w:val="24"/>
        </w:rPr>
        <w:t xml:space="preserve"> sati ukupnog tjednog radnog vremena)</w:t>
      </w:r>
      <w:r w:rsidR="00E404C1" w:rsidRPr="00BD5924">
        <w:rPr>
          <w:rFonts w:ascii="Times New Roman" w:hAnsi="Times New Roman" w:cs="Times New Roman"/>
          <w:sz w:val="24"/>
          <w:szCs w:val="24"/>
        </w:rPr>
        <w:t>.</w:t>
      </w:r>
      <w:r w:rsidR="00BD5924" w:rsidRPr="00BD59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 je Lipik.</w:t>
      </w:r>
    </w:p>
    <w:p w14:paraId="48B77D64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BD592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b/>
          <w:sz w:val="24"/>
          <w:szCs w:val="24"/>
        </w:rPr>
        <w:t>Uvjeti:</w:t>
      </w:r>
    </w:p>
    <w:p w14:paraId="7ADCF1C5" w14:textId="3CA1E736" w:rsidR="00BD5924" w:rsidRPr="00BD5924" w:rsidRDefault="00BD5924" w:rsidP="0081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Kandidati moraju ispunjavati uvjete propisane odredbama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čl. 105. Zakona o odgoju i obrazovanju u osnovnoj i srednjoj školi </w:t>
      </w:r>
      <w:r w:rsidR="00A832AF" w:rsidRP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 87/08., 86/09., 92/10., 105/10.-ispr, 90/11.,5/12., 16/12., 86/12., 94/13., 136/14.-RUSRH, 152/14., 7/17. i 68/18., 98/19., 64/20.)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čl. </w:t>
      </w:r>
      <w:r w:rsidR="005F420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odgovarajućoj vrsti obrazovanja učitelja i stručnih suradnika u osnovnoj školi (Narodne novine, broj 6/19).</w:t>
      </w:r>
    </w:p>
    <w:p w14:paraId="0006CBD9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2D4535EA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B318D3" w:rsidRPr="00BD5924">
        <w:rPr>
          <w:rFonts w:ascii="Times New Roman" w:hAnsi="Times New Roman" w:cs="Times New Roman"/>
          <w:sz w:val="24"/>
          <w:szCs w:val="24"/>
        </w:rPr>
        <w:t xml:space="preserve"> te broj telefona.</w:t>
      </w:r>
    </w:p>
    <w:p w14:paraId="3085D24D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39DA71B2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637919C9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BD5924">
        <w:rPr>
          <w:rFonts w:ascii="Times New Roman" w:hAnsi="Times New Roman" w:cs="Times New Roman"/>
          <w:sz w:val="24"/>
          <w:szCs w:val="24"/>
        </w:rPr>
        <w:t xml:space="preserve">nije </w:t>
      </w:r>
      <w:r w:rsidRPr="00BD5924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BD5924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BD5924">
        <w:rPr>
          <w:rFonts w:ascii="Times New Roman" w:hAnsi="Times New Roman" w:cs="Times New Roman"/>
          <w:sz w:val="24"/>
          <w:szCs w:val="24"/>
        </w:rPr>
        <w:t xml:space="preserve"> ne starije od</w:t>
      </w:r>
      <w:r w:rsidR="00E404C1" w:rsidRPr="00BD5924">
        <w:rPr>
          <w:rFonts w:ascii="Times New Roman" w:hAnsi="Times New Roman" w:cs="Times New Roman"/>
          <w:sz w:val="24"/>
          <w:szCs w:val="24"/>
        </w:rPr>
        <w:t xml:space="preserve"> 60 </w:t>
      </w:r>
      <w:r w:rsidRPr="00BD5924">
        <w:rPr>
          <w:rFonts w:ascii="Times New Roman" w:hAnsi="Times New Roman" w:cs="Times New Roman"/>
          <w:sz w:val="24"/>
          <w:szCs w:val="24"/>
        </w:rPr>
        <w:t>dana</w:t>
      </w:r>
      <w:r w:rsidR="00E404C1" w:rsidRPr="00BD5924">
        <w:rPr>
          <w:rFonts w:ascii="Times New Roman" w:hAnsi="Times New Roman" w:cs="Times New Roman"/>
          <w:i/>
          <w:sz w:val="24"/>
          <w:szCs w:val="24"/>
        </w:rPr>
        <w:t>.</w:t>
      </w:r>
    </w:p>
    <w:p w14:paraId="56DC92B5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66F50E88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 xml:space="preserve">Navedene isprave odnosno prilozi dostavljaju se u neovjerenoj preslici. </w:t>
      </w:r>
    </w:p>
    <w:p w14:paraId="1A6BFB42" w14:textId="5040189B" w:rsidR="001E5BB3" w:rsidRPr="00BD5924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120/16.)</w:t>
      </w:r>
      <w:r w:rsidR="00306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A5BEF" w14:textId="6C6FFD43" w:rsidR="00840527" w:rsidRPr="00BD5924" w:rsidRDefault="00840527" w:rsidP="00BD5924">
      <w:pPr>
        <w:pStyle w:val="box8249682"/>
        <w:spacing w:after="161" w:afterAutospacing="0"/>
        <w:jc w:val="both"/>
        <w:rPr>
          <w:color w:val="000000"/>
        </w:rPr>
      </w:pPr>
      <w:r w:rsidRPr="00BD5924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="00A832AF">
        <w:rPr>
          <w:color w:val="000000" w:themeColor="text1"/>
        </w:rPr>
        <w:t xml:space="preserve"> </w:t>
      </w:r>
      <w:r w:rsidRPr="00BD5924">
        <w:rPr>
          <w:color w:val="000000" w:themeColor="text1"/>
        </w:rPr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D5924">
        <w:rPr>
          <w:color w:val="231F20"/>
        </w:rPr>
        <w:t xml:space="preserve">članku 48. Zakona o civilnim stradalnicima iz Domovinskog rata (Narodne novine broj  84/21), </w:t>
      </w:r>
      <w:r w:rsidRPr="00BD59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BD592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1F53E981" w:rsidR="00840527" w:rsidRP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A832AF">
        <w:rPr>
          <w:color w:val="231F20"/>
        </w:rPr>
        <w:t>.</w:t>
      </w:r>
      <w:r w:rsidRPr="00BD5924">
        <w:rPr>
          <w:color w:val="231F20"/>
        </w:rPr>
        <w:t xml:space="preserve"> </w:t>
      </w:r>
    </w:p>
    <w:p w14:paraId="31E77BB9" w14:textId="77777777" w:rsid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Poveznica na internetsku stranicu Ministarstva hrvatskih branitelja s popisom dokaza potrebnih za ostvarivanja prava prednosti:</w:t>
      </w:r>
    </w:p>
    <w:p w14:paraId="1BA44FA0" w14:textId="77777777" w:rsidR="0032778D" w:rsidRDefault="0032778D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DEEDE97" w14:textId="01EDC139" w:rsidR="0032778D" w:rsidRPr="0032778D" w:rsidRDefault="00030BA8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hyperlink r:id="rId6" w:history="1">
        <w:r w:rsidR="0032778D" w:rsidRPr="0032778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23EC62F5" w14:textId="77777777" w:rsidR="0032778D" w:rsidRPr="0032778D" w:rsidRDefault="0032778D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2BB79CB" w14:textId="191A6048" w:rsidR="00840527" w:rsidRPr="0032778D" w:rsidRDefault="00840527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2778D"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D52EA6" w:rsidRPr="0032778D">
        <w:rPr>
          <w:color w:val="231F20"/>
        </w:rPr>
        <w:t>.</w:t>
      </w:r>
      <w:r w:rsidRPr="0032778D">
        <w:rPr>
          <w:color w:val="231F20"/>
        </w:rPr>
        <w:t xml:space="preserve"> </w:t>
      </w:r>
    </w:p>
    <w:p w14:paraId="5C49C1C6" w14:textId="77777777" w:rsidR="00A832AF" w:rsidRPr="0032778D" w:rsidRDefault="00840527" w:rsidP="00A832AF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778D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dokaza potrebnih za ostvarivanja prava prednosti:</w:t>
      </w:r>
      <w:r w:rsidR="00D52EA6" w:rsidRPr="0032778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70761110" w14:textId="6B743EA7" w:rsidR="001E5BB3" w:rsidRPr="0032778D" w:rsidRDefault="00030BA8" w:rsidP="00811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2778D" w:rsidRPr="0032778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5C419EA" w14:textId="45FCE147" w:rsidR="00D52EA6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koji/a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BD5924">
        <w:rPr>
          <w:rFonts w:ascii="Times New Roman" w:hAnsi="Times New Roman" w:cs="Times New Roman"/>
          <w:sz w:val="24"/>
          <w:szCs w:val="24"/>
        </w:rPr>
        <w:t>dužan/</w:t>
      </w:r>
      <w:r w:rsidR="00306F62">
        <w:rPr>
          <w:rFonts w:ascii="Times New Roman" w:hAnsi="Times New Roman" w:cs="Times New Roman"/>
          <w:sz w:val="24"/>
          <w:szCs w:val="24"/>
        </w:rPr>
        <w:t>n</w:t>
      </w:r>
      <w:r w:rsidRPr="00BD5924">
        <w:rPr>
          <w:rFonts w:ascii="Times New Roman" w:hAnsi="Times New Roman" w:cs="Times New Roman"/>
          <w:sz w:val="24"/>
          <w:szCs w:val="24"/>
        </w:rPr>
        <w:t>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Pravilnika o postupku zapošljavanja te procjeni i vrednovanju kandidata za zapošljavanje OŠ Lipik;</w:t>
      </w:r>
    </w:p>
    <w:p w14:paraId="396C8780" w14:textId="608DAA1E" w:rsidR="00D52EA6" w:rsidRPr="00BD5924" w:rsidRDefault="00D52EA6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http://os-lipik.skole.hr/skola/va_ni_dokumenti/pravilnik_o_postupku_zapo_ljavanja_te_procjeni_i_vrenovanju</w:t>
        </w:r>
      </w:hyperlink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0F3D12" w14:textId="77777777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BD5924">
        <w:rPr>
          <w:rFonts w:ascii="Times New Roman" w:hAnsi="Times New Roman" w:cs="Times New Roman"/>
          <w:sz w:val="24"/>
          <w:szCs w:val="24"/>
        </w:rPr>
        <w:t xml:space="preserve">daje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BD59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264CB08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 xml:space="preserve">Rok za podnošenje prijave na natječaj je osam dana od dana objave natječaja. </w:t>
      </w:r>
    </w:p>
    <w:p w14:paraId="4FEEE7F4" w14:textId="7C67CCEF" w:rsidR="001E5BB3" w:rsidRPr="00A832AF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; </w:t>
      </w:r>
      <w:r w:rsidR="00D52EA6" w:rsidRPr="00A832AF">
        <w:rPr>
          <w:rFonts w:ascii="Times New Roman" w:hAnsi="Times New Roman" w:cs="Times New Roman"/>
          <w:b/>
          <w:sz w:val="24"/>
          <w:szCs w:val="24"/>
        </w:rPr>
        <w:t>Osnovna škola Lipik, Školska 25, 34551 Lipik</w:t>
      </w:r>
      <w:r w:rsidRPr="00A832AF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14:paraId="1B4566CA" w14:textId="7777777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085237B" w14:textId="1C68D689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Kandidat/kinja prijavljen/a na natječaj bit će obaviješten/a putem mrežne stranice 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Osnovne škole Lipik; </w:t>
      </w:r>
      <w:hyperlink r:id="rId9" w:history="1">
        <w:r w:rsidR="00D52EA6"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</w:t>
        </w:r>
      </w:hyperlink>
      <w:r w:rsidR="00D52EA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BD5924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14:paraId="0124D12E" w14:textId="7C798509" w:rsidR="00AD34C8" w:rsidRPr="00BD5924" w:rsidRDefault="00AD34C8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1945E" w14:textId="7573E9EA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>Ravnateljica:</w:t>
      </w:r>
    </w:p>
    <w:p w14:paraId="7AE1B2FC" w14:textId="5677DDE0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 xml:space="preserve">Klaudija </w:t>
      </w:r>
      <w:r w:rsidR="00BD5924" w:rsidRPr="00A832AF">
        <w:rPr>
          <w:rFonts w:ascii="Times New Roman" w:hAnsi="Times New Roman"/>
          <w:sz w:val="24"/>
          <w:szCs w:val="24"/>
        </w:rPr>
        <w:t>K</w:t>
      </w:r>
      <w:r w:rsidRPr="00A832AF">
        <w:rPr>
          <w:rFonts w:ascii="Times New Roman" w:hAnsi="Times New Roman"/>
          <w:sz w:val="24"/>
          <w:szCs w:val="24"/>
        </w:rPr>
        <w:t>ovač, prof.</w:t>
      </w:r>
    </w:p>
    <w:sectPr w:rsidR="00AD34C8" w:rsidRPr="00A832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9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0BA8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06F62"/>
    <w:rsid w:val="00314263"/>
    <w:rsid w:val="0032778D"/>
    <w:rsid w:val="003A5C2F"/>
    <w:rsid w:val="003B6821"/>
    <w:rsid w:val="003D35B0"/>
    <w:rsid w:val="003E263D"/>
    <w:rsid w:val="003F5F4D"/>
    <w:rsid w:val="003F6E2A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BCA"/>
    <w:rsid w:val="005649BB"/>
    <w:rsid w:val="005731BA"/>
    <w:rsid w:val="005A2811"/>
    <w:rsid w:val="005D1358"/>
    <w:rsid w:val="005D5851"/>
    <w:rsid w:val="005F4204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17A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4563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32AF"/>
    <w:rsid w:val="00AD34C8"/>
    <w:rsid w:val="00AD6F04"/>
    <w:rsid w:val="00AE0E59"/>
    <w:rsid w:val="00AE3B8D"/>
    <w:rsid w:val="00B232F1"/>
    <w:rsid w:val="00B30CC0"/>
    <w:rsid w:val="00B318D3"/>
    <w:rsid w:val="00B4007E"/>
    <w:rsid w:val="00B457FD"/>
    <w:rsid w:val="00B6321C"/>
    <w:rsid w:val="00B74554"/>
    <w:rsid w:val="00B7645B"/>
    <w:rsid w:val="00B80CAD"/>
    <w:rsid w:val="00B819F1"/>
    <w:rsid w:val="00B92D6B"/>
    <w:rsid w:val="00BA4611"/>
    <w:rsid w:val="00BA4C19"/>
    <w:rsid w:val="00BD5924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52EA6"/>
    <w:rsid w:val="00D77B39"/>
    <w:rsid w:val="00D94734"/>
    <w:rsid w:val="00DC182A"/>
    <w:rsid w:val="00DF4AE8"/>
    <w:rsid w:val="00E16338"/>
    <w:rsid w:val="00E1753F"/>
    <w:rsid w:val="00E20676"/>
    <w:rsid w:val="00E404C1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A6B51"/>
    <w:rsid w:val="00FF0A1F"/>
    <w:rsid w:val="00FF3F99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04C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52EA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52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ipik.skole.hr/skola/va_ni_dokumenti/pravilnik_o_postupku_zapo_ljavanja_te_procjeni_i_vrenovan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novna.skola.lipik@oslipik.tclou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lipi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2</cp:revision>
  <cp:lastPrinted>2022-01-14T10:00:00Z</cp:lastPrinted>
  <dcterms:created xsi:type="dcterms:W3CDTF">2022-01-14T10:04:00Z</dcterms:created>
  <dcterms:modified xsi:type="dcterms:W3CDTF">2022-01-14T10:04:00Z</dcterms:modified>
</cp:coreProperties>
</file>