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>POŽEŠKO- SLAVONSKA ŽUPANIJA</w:t>
      </w:r>
    </w:p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>OSNOVNA ŠKOLA LIPIK</w:t>
      </w:r>
    </w:p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>Školska 25, 34 551 Lipik</w:t>
      </w:r>
    </w:p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 xml:space="preserve">e-mail: osnovna.skola.lipik@oslipik.tcloud.hr </w:t>
      </w:r>
    </w:p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>Tel./ Fax:  034/ 421-486</w:t>
      </w:r>
    </w:p>
    <w:p w:rsidR="00C20F75" w:rsidRPr="00C20F75" w:rsidRDefault="00C20F75" w:rsidP="00C20F75">
      <w:pPr>
        <w:rPr>
          <w:b w:val="0"/>
        </w:rPr>
      </w:pPr>
    </w:p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>KLASA: 112-01/21-01/01</w:t>
      </w:r>
    </w:p>
    <w:p w:rsidR="00C20F75" w:rsidRPr="00C20F75" w:rsidRDefault="00C20F75" w:rsidP="00C20F75">
      <w:pPr>
        <w:rPr>
          <w:b w:val="0"/>
        </w:rPr>
      </w:pPr>
      <w:r w:rsidRPr="00C20F75">
        <w:rPr>
          <w:b w:val="0"/>
        </w:rPr>
        <w:t>URBROJ: 2162-11-21-01</w:t>
      </w:r>
    </w:p>
    <w:p w:rsidR="00C20F75" w:rsidRPr="00C20F75" w:rsidRDefault="00C20F75" w:rsidP="00C75DA5">
      <w:pPr>
        <w:rPr>
          <w:b w:val="0"/>
        </w:rPr>
      </w:pPr>
    </w:p>
    <w:p w:rsidR="00C75DA5" w:rsidRPr="00C20F75" w:rsidRDefault="00C20F75" w:rsidP="00C75DA5">
      <w:pPr>
        <w:rPr>
          <w:b w:val="0"/>
        </w:rPr>
      </w:pPr>
      <w:r w:rsidRPr="00C20F75">
        <w:rPr>
          <w:b w:val="0"/>
        </w:rPr>
        <w:t>Lipik</w:t>
      </w:r>
      <w:r w:rsidR="00C75DA5" w:rsidRPr="00C20F75">
        <w:rPr>
          <w:b w:val="0"/>
        </w:rPr>
        <w:t xml:space="preserve">, </w:t>
      </w:r>
      <w:r w:rsidR="006F0D28" w:rsidRPr="00C20F75">
        <w:rPr>
          <w:b w:val="0"/>
        </w:rPr>
        <w:t>16. kolovoza 2021</w:t>
      </w:r>
      <w:r w:rsidR="00C75DA5" w:rsidRPr="00C20F75">
        <w:rPr>
          <w:b w:val="0"/>
        </w:rPr>
        <w:t>.</w:t>
      </w:r>
    </w:p>
    <w:p w:rsidR="00BD4C72" w:rsidRDefault="00BD4C72" w:rsidP="00F44241">
      <w:pPr>
        <w:jc w:val="both"/>
        <w:rPr>
          <w:b w:val="0"/>
        </w:rPr>
      </w:pPr>
    </w:p>
    <w:p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>Osiguravanje pomoćnika u nastavi i stručnih komunikacijskih posrednika učenicima s teškoćama u razvoju u osnovnoškolskim i srednjoškolskim odgojno-obrazovnim ustanovama, faza I</w:t>
      </w:r>
      <w:r w:rsidR="006F0D28">
        <w:rPr>
          <w:b w:val="0"/>
        </w:rPr>
        <w:t>V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9057D4" w:rsidRPr="00C20F75">
        <w:rPr>
          <w:b w:val="0"/>
        </w:rPr>
        <w:t>OŠ</w:t>
      </w:r>
      <w:r w:rsidR="00C20F75" w:rsidRPr="00C20F75">
        <w:rPr>
          <w:b w:val="0"/>
        </w:rPr>
        <w:t xml:space="preserve"> Lipik</w:t>
      </w:r>
      <w:r w:rsidR="009057D4" w:rsidRPr="00C20F75">
        <w:rPr>
          <w:b w:val="0"/>
        </w:rPr>
        <w:t>,</w:t>
      </w:r>
      <w:r w:rsidRPr="00C20F75">
        <w:rPr>
          <w:b w:val="0"/>
        </w:rPr>
        <w:t xml:space="preserve"> </w:t>
      </w:r>
      <w:r w:rsidR="00C20F75" w:rsidRPr="00C20F75">
        <w:rPr>
          <w:b w:val="0"/>
        </w:rPr>
        <w:t>Školska 25</w:t>
      </w:r>
      <w:r w:rsidR="009057D4" w:rsidRPr="00C20F75">
        <w:rPr>
          <w:b w:val="0"/>
        </w:rPr>
        <w:t xml:space="preserve">, </w:t>
      </w:r>
      <w:r w:rsidR="00C20F75" w:rsidRPr="00C20F75">
        <w:rPr>
          <w:b w:val="0"/>
        </w:rPr>
        <w:t>Lipik</w:t>
      </w:r>
      <w:r w:rsidR="008526BD" w:rsidRPr="00C20F75">
        <w:rPr>
          <w:b w:val="0"/>
        </w:rPr>
        <w:t xml:space="preserve">, </w:t>
      </w:r>
      <w:r>
        <w:rPr>
          <w:b w:val="0"/>
        </w:rPr>
        <w:t>raspisuje</w:t>
      </w:r>
    </w:p>
    <w:p w:rsidR="003F1B87" w:rsidRDefault="003F1B87" w:rsidP="003F1B87">
      <w:pPr>
        <w:rPr>
          <w:b w:val="0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:rsidR="003F1B87" w:rsidRDefault="003F1B87" w:rsidP="003F1B87"/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C20F75" w:rsidP="00BD4C72">
      <w:pPr>
        <w:ind w:left="465"/>
        <w:jc w:val="both"/>
        <w:rPr>
          <w:b w:val="0"/>
        </w:rPr>
      </w:pPr>
      <w:r w:rsidRPr="00C20F75">
        <w:rPr>
          <w:b w:val="0"/>
        </w:rPr>
        <w:t>4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613124">
        <w:rPr>
          <w:b w:val="0"/>
        </w:rPr>
        <w:t>a</w:t>
      </w:r>
      <w:r w:rsidR="00DB4A7B">
        <w:rPr>
          <w:b w:val="0"/>
        </w:rPr>
        <w:t>/</w:t>
      </w:r>
      <w:proofErr w:type="spellStart"/>
      <w:r w:rsidR="00DB4A7B">
        <w:rPr>
          <w:b w:val="0"/>
        </w:rPr>
        <w:t>ice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4E5336">
        <w:rPr>
          <w:b w:val="0"/>
        </w:rPr>
        <w:t>0</w:t>
      </w:r>
      <w:r w:rsidR="006F0D28">
        <w:rPr>
          <w:b w:val="0"/>
        </w:rPr>
        <w:t>6</w:t>
      </w:r>
      <w:r w:rsidR="008526BD">
        <w:rPr>
          <w:b w:val="0"/>
        </w:rPr>
        <w:t>.</w:t>
      </w:r>
      <w:r w:rsidR="00BD4C72">
        <w:rPr>
          <w:b w:val="0"/>
        </w:rPr>
        <w:t>0</w:t>
      </w:r>
      <w:r w:rsidR="00613124">
        <w:rPr>
          <w:b w:val="0"/>
        </w:rPr>
        <w:t>9</w:t>
      </w:r>
      <w:r w:rsidR="00BD4C72">
        <w:rPr>
          <w:b w:val="0"/>
        </w:rPr>
        <w:t>.</w:t>
      </w:r>
      <w:r w:rsidR="008526BD">
        <w:rPr>
          <w:b w:val="0"/>
        </w:rPr>
        <w:t>20</w:t>
      </w:r>
      <w:r w:rsidR="00B44437">
        <w:rPr>
          <w:b w:val="0"/>
        </w:rPr>
        <w:t>2</w:t>
      </w:r>
      <w:r w:rsidR="006F0D28">
        <w:rPr>
          <w:b w:val="0"/>
        </w:rPr>
        <w:t>1</w:t>
      </w:r>
      <w:r w:rsidR="003E30CB">
        <w:rPr>
          <w:b w:val="0"/>
        </w:rPr>
        <w:t>.</w:t>
      </w:r>
      <w:r w:rsidR="008526BD">
        <w:rPr>
          <w:b w:val="0"/>
        </w:rPr>
        <w:t xml:space="preserve"> do </w:t>
      </w:r>
      <w:r w:rsidR="00C07C3C">
        <w:rPr>
          <w:b w:val="0"/>
        </w:rPr>
        <w:t>21</w:t>
      </w:r>
      <w:bookmarkStart w:id="0" w:name="_GoBack"/>
      <w:bookmarkEnd w:id="0"/>
      <w:r w:rsidR="008526BD">
        <w:rPr>
          <w:b w:val="0"/>
        </w:rPr>
        <w:t>.06.20</w:t>
      </w:r>
      <w:r w:rsidR="00670540">
        <w:rPr>
          <w:b w:val="0"/>
        </w:rPr>
        <w:t>2</w:t>
      </w:r>
      <w:r w:rsidR="006F0D28">
        <w:rPr>
          <w:b w:val="0"/>
        </w:rPr>
        <w:t>2</w:t>
      </w:r>
      <w:r w:rsidR="008526BD">
        <w:rPr>
          <w:b w:val="0"/>
        </w:rPr>
        <w:t>.</w:t>
      </w:r>
      <w:r w:rsidR="003E30CB">
        <w:rPr>
          <w:b w:val="0"/>
        </w:rPr>
        <w:t xml:space="preserve"> godine</w:t>
      </w:r>
    </w:p>
    <w:p w:rsidR="003F1B87" w:rsidRDefault="003F1B87" w:rsidP="003F1B87">
      <w:pPr>
        <w:ind w:left="360"/>
        <w:rPr>
          <w:b w:val="0"/>
        </w:rPr>
      </w:pPr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  <w:r w:rsidR="00166B80">
        <w:rPr>
          <w:b w:val="0"/>
        </w:rPr>
        <w:t xml:space="preserve">Također, su prije početka rada dužne završiti Edukaciju </w:t>
      </w:r>
      <w:r w:rsidR="00166B80" w:rsidRPr="00166B80">
        <w:rPr>
          <w:b w:val="0"/>
        </w:rPr>
        <w:t>za osposobljavanje pomoćnika u nastavi za učenike s teškoćama u razvoju</w:t>
      </w:r>
      <w:r w:rsidR="00166B80">
        <w:rPr>
          <w:b w:val="0"/>
        </w:rPr>
        <w:t>.</w:t>
      </w:r>
    </w:p>
    <w:p w:rsidR="008526BD" w:rsidRDefault="008526BD" w:rsidP="00F44241">
      <w:pPr>
        <w:jc w:val="both"/>
        <w:rPr>
          <w:b w:val="0"/>
        </w:rPr>
      </w:pPr>
    </w:p>
    <w:p w:rsidR="00712A64" w:rsidRPr="00712A64" w:rsidRDefault="00670540" w:rsidP="00712A64">
      <w:pPr>
        <w:jc w:val="both"/>
        <w:rPr>
          <w:b w:val="0"/>
        </w:rPr>
      </w:pPr>
      <w:r>
        <w:rPr>
          <w:b w:val="0"/>
        </w:rPr>
        <w:t xml:space="preserve">Kandidat koji </w:t>
      </w:r>
      <w:r w:rsidR="00712A64" w:rsidRPr="00712A64">
        <w:rPr>
          <w:b w:val="0"/>
        </w:rPr>
        <w:t>se poziva na pravo prednosti pri zapošljavanju u skladu s čl</w:t>
      </w:r>
      <w:r>
        <w:rPr>
          <w:b w:val="0"/>
        </w:rPr>
        <w:t>.</w:t>
      </w:r>
      <w:r w:rsidR="00712A64" w:rsidRPr="00712A64">
        <w:rPr>
          <w:b w:val="0"/>
        </w:rPr>
        <w:t>101. Zakona o hrvatskim braniteljima iz Domovinskog rata i članovima njihovih obitelji uz prijavu na natječaj dužan je, osim dokaza o ispunjavanju traženih uvjeta, priložiti i dokaze propisane člankom 103. st</w:t>
      </w:r>
      <w:r>
        <w:rPr>
          <w:b w:val="0"/>
        </w:rPr>
        <w:t>.</w:t>
      </w:r>
      <w:r w:rsidR="00712A64" w:rsidRPr="00712A64">
        <w:rPr>
          <w:b w:val="0"/>
        </w:rPr>
        <w:t xml:space="preserve">1. Zakona o hrvatskim braniteljima iz Domovinskog rata i članovima njihovih obitelji, a koji su objavljeni na web-stranici Ministarstva hrvatskih branitelja: </w:t>
      </w:r>
      <w:hyperlink r:id="rId5" w:history="1">
        <w:r w:rsidRPr="009B25CD">
          <w:rPr>
            <w:rStyle w:val="Hiperveza"/>
            <w:b w:val="0"/>
          </w:rPr>
          <w:t>https://branitelji.gov.hr/zaposljavanje-843/843</w:t>
        </w:r>
      </w:hyperlink>
      <w:r w:rsidR="00712A64" w:rsidRPr="00712A64">
        <w:rPr>
          <w:b w:val="0"/>
        </w:rPr>
        <w:t>.</w:t>
      </w:r>
      <w:r>
        <w:rPr>
          <w:b w:val="0"/>
        </w:rPr>
        <w:t xml:space="preserve"> </w:t>
      </w:r>
    </w:p>
    <w:p w:rsidR="00712A64" w:rsidRDefault="00712A64" w:rsidP="00712A64">
      <w:pPr>
        <w:jc w:val="both"/>
        <w:rPr>
          <w:b w:val="0"/>
        </w:rPr>
      </w:pPr>
      <w:r w:rsidRPr="00712A64">
        <w:rPr>
          <w:b w:val="0"/>
        </w:rPr>
        <w:t>Kandidat koji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:rsidR="00712A64" w:rsidRDefault="00712A64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BD4C72" w:rsidRPr="00C20F75" w:rsidRDefault="009057D4" w:rsidP="009057D4">
      <w:pPr>
        <w:jc w:val="center"/>
      </w:pPr>
      <w:r w:rsidRPr="00C20F75">
        <w:t xml:space="preserve">OŠ </w:t>
      </w:r>
      <w:r w:rsidR="00C20F75" w:rsidRPr="00C20F75">
        <w:t>Lipik</w:t>
      </w:r>
      <w:r w:rsidRPr="00C20F75">
        <w:t xml:space="preserve">, </w:t>
      </w:r>
      <w:r w:rsidR="00C20F75" w:rsidRPr="00C20F75">
        <w:t>Školska 2</w:t>
      </w:r>
      <w:r w:rsidRPr="00C20F75">
        <w:t xml:space="preserve">5, </w:t>
      </w:r>
      <w:r w:rsidR="00C20F75" w:rsidRPr="00C20F75">
        <w:t>34551</w:t>
      </w:r>
      <w:r w:rsidRPr="00C20F75">
        <w:t xml:space="preserve"> </w:t>
      </w:r>
      <w:r w:rsidR="00C20F75" w:rsidRPr="00C20F75">
        <w:t>Lipik</w:t>
      </w:r>
      <w:r w:rsidRPr="00C20F75">
        <w:t>.</w:t>
      </w: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F1B87" w:rsidRPr="0042341A" w:rsidRDefault="003F1B87" w:rsidP="003F1B87">
      <w:pPr>
        <w:rPr>
          <w:b w:val="0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="00C20F75">
        <w:t xml:space="preserve">          </w:t>
      </w:r>
      <w:r w:rsidRPr="00C20F75">
        <w:rPr>
          <w:b w:val="0"/>
        </w:rPr>
        <w:t>RAVNATELJ</w:t>
      </w:r>
      <w:r w:rsidR="00C20F75" w:rsidRPr="00C20F75">
        <w:rPr>
          <w:b w:val="0"/>
        </w:rPr>
        <w:t>ICA</w:t>
      </w:r>
      <w:r w:rsidR="009057D4" w:rsidRPr="00C20F75">
        <w:rPr>
          <w:b w:val="0"/>
        </w:rPr>
        <w:t>:</w:t>
      </w:r>
    </w:p>
    <w:p w:rsidR="003F1B87" w:rsidRPr="00C20F75" w:rsidRDefault="00C20F75" w:rsidP="00C20F75">
      <w:pPr>
        <w:tabs>
          <w:tab w:val="left" w:pos="1680"/>
        </w:tabs>
        <w:jc w:val="center"/>
        <w:rPr>
          <w:b w:val="0"/>
          <w:color w:val="FF0000"/>
        </w:rPr>
      </w:pPr>
      <w:r>
        <w:rPr>
          <w:b w:val="0"/>
          <w:color w:val="FF0000"/>
        </w:rPr>
        <w:t xml:space="preserve">                                                                                                                     </w:t>
      </w:r>
      <w:r w:rsidR="003F1B87" w:rsidRPr="00C20F75">
        <w:rPr>
          <w:b w:val="0"/>
        </w:rPr>
        <w:t>________________</w:t>
      </w:r>
    </w:p>
    <w:p w:rsidR="00BD7108" w:rsidRPr="000D4A03" w:rsidRDefault="000D4A03" w:rsidP="000D4A03">
      <w:pPr>
        <w:rPr>
          <w:b w:val="0"/>
          <w:color w:val="FF0000"/>
        </w:rPr>
      </w:pPr>
      <w:r>
        <w:rPr>
          <w:b w:val="0"/>
        </w:rPr>
        <w:t xml:space="preserve">                                                                                                                                  </w:t>
      </w:r>
      <w:r w:rsidR="00C20F75" w:rsidRPr="00C20F75">
        <w:rPr>
          <w:b w:val="0"/>
        </w:rPr>
        <w:t>Klaudija Kovač</w:t>
      </w:r>
    </w:p>
    <w:sectPr w:rsidR="00BD7108" w:rsidRPr="000D4A03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0D4A03"/>
    <w:rsid w:val="001156C1"/>
    <w:rsid w:val="00166B80"/>
    <w:rsid w:val="001D226C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613124"/>
    <w:rsid w:val="00656C6F"/>
    <w:rsid w:val="00670540"/>
    <w:rsid w:val="006B7193"/>
    <w:rsid w:val="006D4444"/>
    <w:rsid w:val="006F0D28"/>
    <w:rsid w:val="00712A64"/>
    <w:rsid w:val="00777E62"/>
    <w:rsid w:val="008526BD"/>
    <w:rsid w:val="009057D4"/>
    <w:rsid w:val="00917E31"/>
    <w:rsid w:val="009A3BDB"/>
    <w:rsid w:val="00A61DA2"/>
    <w:rsid w:val="00B44437"/>
    <w:rsid w:val="00BD4C72"/>
    <w:rsid w:val="00BD7108"/>
    <w:rsid w:val="00C07C3C"/>
    <w:rsid w:val="00C1209B"/>
    <w:rsid w:val="00C20F75"/>
    <w:rsid w:val="00C75DA5"/>
    <w:rsid w:val="00D76E02"/>
    <w:rsid w:val="00DB4A7B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BEF1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Tajništvo</cp:lastModifiedBy>
  <cp:revision>3</cp:revision>
  <cp:lastPrinted>2021-08-13T08:33:00Z</cp:lastPrinted>
  <dcterms:created xsi:type="dcterms:W3CDTF">2021-08-13T09:22:00Z</dcterms:created>
  <dcterms:modified xsi:type="dcterms:W3CDTF">2021-08-17T07:44:00Z</dcterms:modified>
</cp:coreProperties>
</file>